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CF8F" w14:textId="77777777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center"/>
        <w:rPr>
          <w:rFonts w:ascii="Calibri" w:eastAsia="Times New Roman" w:hAnsi="Calibri" w:cs="Arial Narrow"/>
          <w:b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b/>
          <w:sz w:val="24"/>
          <w:szCs w:val="24"/>
          <w:lang w:eastAsia="ar-SA"/>
          <w14:ligatures w14:val="none"/>
        </w:rPr>
        <w:t>MANIFESTAZIONE DI INTERESSE</w:t>
      </w:r>
    </w:p>
    <w:p w14:paraId="6BA2588B" w14:textId="77777777" w:rsidR="001B23A5" w:rsidRPr="001B23A5" w:rsidRDefault="001B23A5" w:rsidP="005F1D8F">
      <w:pPr>
        <w:widowControl w:val="0"/>
        <w:tabs>
          <w:tab w:val="left" w:leader="dot" w:pos="4253"/>
          <w:tab w:val="left" w:leader="dot" w:pos="5670"/>
        </w:tabs>
        <w:suppressAutoHyphens/>
        <w:spacing w:after="0" w:line="240" w:lineRule="auto"/>
        <w:jc w:val="right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Al sig. Sindaco del</w:t>
      </w:r>
    </w:p>
    <w:p w14:paraId="4E2BC428" w14:textId="77777777" w:rsidR="001B23A5" w:rsidRPr="001B23A5" w:rsidRDefault="001B23A5" w:rsidP="005F1D8F">
      <w:pPr>
        <w:widowControl w:val="0"/>
        <w:tabs>
          <w:tab w:val="left" w:leader="dot" w:pos="4253"/>
          <w:tab w:val="left" w:leader="dot" w:pos="5670"/>
        </w:tabs>
        <w:suppressAutoHyphens/>
        <w:spacing w:after="0" w:line="240" w:lineRule="auto"/>
        <w:jc w:val="right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Comune di Tusa</w:t>
      </w:r>
    </w:p>
    <w:p w14:paraId="298D24C1" w14:textId="48AA868E" w:rsidR="001B23A5" w:rsidRPr="0048403D" w:rsidRDefault="00ED7854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right"/>
        <w:rPr>
          <w:rFonts w:ascii="Arial Narrow" w:eastAsia="Times New Roman" w:hAnsi="Arial Narrow" w:cs="Arial Narrow"/>
          <w:sz w:val="24"/>
          <w:szCs w:val="24"/>
          <w:lang w:eastAsia="ar-SA"/>
          <w14:ligatures w14:val="none"/>
        </w:rPr>
      </w:pPr>
      <w:r w:rsidRPr="0048403D">
        <w:rPr>
          <w:b/>
          <w:bCs/>
          <w:sz w:val="24"/>
          <w:szCs w:val="24"/>
        </w:rPr>
        <w:t xml:space="preserve">email: </w:t>
      </w:r>
      <w:hyperlink r:id="rId5" w:history="1">
        <w:r w:rsidRPr="0048403D">
          <w:rPr>
            <w:rStyle w:val="Collegamentoipertestuale"/>
            <w:b/>
            <w:bCs/>
            <w:sz w:val="24"/>
            <w:szCs w:val="24"/>
          </w:rPr>
          <w:t>ufficioprotocollo@comunetusa.me.it</w:t>
        </w:r>
      </w:hyperlink>
      <w:r w:rsidRPr="0048403D">
        <w:rPr>
          <w:b/>
          <w:bCs/>
          <w:sz w:val="24"/>
          <w:szCs w:val="24"/>
        </w:rPr>
        <w:t>.</w:t>
      </w:r>
    </w:p>
    <w:p w14:paraId="631B8A97" w14:textId="77777777" w:rsidR="00ED7854" w:rsidRDefault="00ED7854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</w:p>
    <w:p w14:paraId="26C7C5E0" w14:textId="5EA7B6C5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Il sottoscritto/a_____________________________________ nato a______________________ </w:t>
      </w:r>
    </w:p>
    <w:p w14:paraId="58FEE79C" w14:textId="77777777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codice fiscale _________________________________, residente in______________________ </w:t>
      </w:r>
    </w:p>
    <w:p w14:paraId="46081F38" w14:textId="77777777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proofErr w:type="spellStart"/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Via__________________________n°__________in</w:t>
      </w:r>
      <w:proofErr w:type="spellEnd"/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qualità di___________________________</w:t>
      </w:r>
    </w:p>
    <w:p w14:paraId="40A26F20" w14:textId="6D13DA1A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dell’esercizio commerciale_______________________________________________</w:t>
      </w:r>
      <w:r w:rsidR="006B2649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_</w:t>
      </w: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categoria </w:t>
      </w:r>
    </w:p>
    <w:p w14:paraId="328DF8EA" w14:textId="6FFB03BB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_____________________________ con sede legale in_________________________________</w:t>
      </w:r>
    </w:p>
    <w:p w14:paraId="0B92FE21" w14:textId="08BB4C76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proofErr w:type="gramStart"/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via  n.</w:t>
      </w:r>
      <w:proofErr w:type="gramEnd"/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civico______________________ tel. _________________________________________</w:t>
      </w:r>
      <w:r w:rsidR="0048403D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_</w:t>
      </w:r>
    </w:p>
    <w:p w14:paraId="212BF8A7" w14:textId="23BF00D8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e-mail _______________________________________________________________________</w:t>
      </w:r>
    </w:p>
    <w:p w14:paraId="2EEEEF24" w14:textId="4A39D514" w:rsidR="001B23A5" w:rsidRPr="001B23A5" w:rsidRDefault="001B23A5" w:rsidP="0048403D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pec</w:t>
      </w:r>
      <w:proofErr w:type="spellEnd"/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________________________________________________________________________</w:t>
      </w:r>
      <w:r w:rsidR="0048403D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_</w:t>
      </w:r>
    </w:p>
    <w:p w14:paraId="1F591511" w14:textId="28B1DB61" w:rsidR="001B23A5" w:rsidRPr="001B23A5" w:rsidRDefault="001B23A5" w:rsidP="009E5491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Cod. Fiscale</w:t>
      </w:r>
      <w:r w:rsidR="0048403D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/</w:t>
      </w:r>
      <w:proofErr w:type="spellStart"/>
      <w:r w:rsidR="0048403D"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P.Iva</w:t>
      </w:r>
      <w:proofErr w:type="spellEnd"/>
      <w:r w:rsidR="0048403D"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</w:t>
      </w:r>
      <w:r w:rsidR="0048403D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dell’esercizio____________________</w:t>
      </w: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________________________________,</w:t>
      </w:r>
    </w:p>
    <w:p w14:paraId="41E07CCB" w14:textId="77777777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center"/>
        <w:rPr>
          <w:rFonts w:ascii="Calibri" w:eastAsia="Times New Roman" w:hAnsi="Calibri" w:cs="Arial Narrow"/>
          <w:b/>
          <w:lang w:eastAsia="ar-SA"/>
          <w14:ligatures w14:val="none"/>
        </w:rPr>
      </w:pPr>
    </w:p>
    <w:p w14:paraId="5C2055B4" w14:textId="7D0383CA" w:rsidR="001B23A5" w:rsidRPr="001B23A5" w:rsidRDefault="00027A06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center"/>
        <w:rPr>
          <w:rFonts w:ascii="Calibri" w:eastAsia="Times New Roman" w:hAnsi="Calibri" w:cs="Arial Narrow"/>
          <w:b/>
          <w:lang w:eastAsia="ar-SA"/>
          <w14:ligatures w14:val="none"/>
        </w:rPr>
      </w:pPr>
      <w:r>
        <w:rPr>
          <w:rFonts w:ascii="Calibri" w:eastAsia="Times New Roman" w:hAnsi="Calibri" w:cs="Arial Narrow"/>
          <w:b/>
          <w:lang w:eastAsia="ar-SA"/>
          <w14:ligatures w14:val="none"/>
        </w:rPr>
        <w:t>COMUNICA</w:t>
      </w:r>
    </w:p>
    <w:p w14:paraId="48970761" w14:textId="147103AA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lang w:eastAsia="ar-SA"/>
          <w14:ligatures w14:val="none"/>
        </w:rPr>
        <w:t>di manifestare il proprio interesse a garantire la fornitura di beni, accettando in pagamento voucher nominali che il Comune assegnerà a favore dei soggetti</w:t>
      </w:r>
      <w:r>
        <w:rPr>
          <w:rFonts w:ascii="Calibri" w:eastAsia="Times New Roman" w:hAnsi="Calibri" w:cs="Arial Narrow"/>
          <w:lang w:eastAsia="ar-SA"/>
          <w14:ligatures w14:val="none"/>
        </w:rPr>
        <w:t xml:space="preserve"> partecipanti all’iniziativa </w:t>
      </w:r>
      <w:r w:rsidRPr="001B23A5">
        <w:rPr>
          <w:rFonts w:ascii="Calibri" w:eastAsia="Times New Roman" w:hAnsi="Calibri" w:cs="Arial Narrow"/>
          <w:lang w:eastAsia="ar-SA"/>
          <w14:ligatures w14:val="none"/>
        </w:rPr>
        <w:t>“LA MAGIA DEL NATALE ILLUMINA TUSA” evento   Natale 2025.</w:t>
      </w:r>
    </w:p>
    <w:p w14:paraId="6502E4C9" w14:textId="77777777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</w:p>
    <w:p w14:paraId="057B19A3" w14:textId="77777777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lang w:eastAsia="ar-SA"/>
          <w14:ligatures w14:val="none"/>
        </w:rPr>
        <w:t xml:space="preserve">A tal fine, assumendosi la propria responsabilità e consapevole delle sanzioni penali stabilite dall’art. 76 e delle conseguenze di cui all’art. 75 dello stesso D.P.R. n. 445 del 28/12/2000 e </w:t>
      </w:r>
      <w:proofErr w:type="spellStart"/>
      <w:r w:rsidRPr="001B23A5">
        <w:rPr>
          <w:rFonts w:ascii="Calibri" w:eastAsia="Times New Roman" w:hAnsi="Calibri" w:cs="Arial Narrow"/>
          <w:lang w:eastAsia="ar-SA"/>
          <w14:ligatures w14:val="none"/>
        </w:rPr>
        <w:t>ss.mm.ii</w:t>
      </w:r>
      <w:proofErr w:type="spellEnd"/>
      <w:r w:rsidRPr="001B23A5">
        <w:rPr>
          <w:rFonts w:ascii="Calibri" w:eastAsia="Times New Roman" w:hAnsi="Calibri" w:cs="Arial Narrow"/>
          <w:lang w:eastAsia="ar-SA"/>
          <w14:ligatures w14:val="none"/>
        </w:rPr>
        <w:t xml:space="preserve">. in caso di dichiarazioni mendaci, falsità in atto o uso di atti falsi </w:t>
      </w:r>
    </w:p>
    <w:p w14:paraId="5E933EAE" w14:textId="77777777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center"/>
        <w:rPr>
          <w:rFonts w:ascii="Calibri" w:eastAsia="Times New Roman" w:hAnsi="Calibri" w:cs="Arial Narrow"/>
          <w:b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b/>
          <w:lang w:eastAsia="ar-SA"/>
          <w14:ligatures w14:val="none"/>
        </w:rPr>
        <w:t>DICHIARA:</w:t>
      </w:r>
    </w:p>
    <w:p w14:paraId="51D88974" w14:textId="275BBDF4" w:rsidR="001B23A5" w:rsidRPr="00027A06" w:rsidRDefault="001B23A5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>di essere in regola con le norme sull’autorizzazione all’esercizio dell’attività commerciale;</w:t>
      </w:r>
    </w:p>
    <w:p w14:paraId="0FADD57B" w14:textId="46799247" w:rsidR="00EA3C81" w:rsidRPr="00027A06" w:rsidRDefault="001B23A5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Segoe UI Symbol" w:eastAsia="Times New Roman" w:hAnsi="Segoe UI Symbol" w:cs="Segoe UI Symbol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 xml:space="preserve">di non aver riportato condanne per reati </w:t>
      </w:r>
      <w:r w:rsidR="00EA3C81" w:rsidRPr="00027A06">
        <w:rPr>
          <w:rFonts w:ascii="Calibri" w:eastAsia="Times New Roman" w:hAnsi="Calibri" w:cs="Arial Narrow"/>
          <w:lang w:eastAsia="ar-SA"/>
          <w14:ligatures w14:val="none"/>
        </w:rPr>
        <w:t>così come previsto dal Codice P</w:t>
      </w:r>
      <w:r w:rsidRPr="00027A06">
        <w:rPr>
          <w:rFonts w:ascii="Calibri" w:eastAsia="Times New Roman" w:hAnsi="Calibri" w:cs="Arial Narrow"/>
          <w:lang w:eastAsia="ar-SA"/>
          <w14:ligatures w14:val="none"/>
        </w:rPr>
        <w:t>enale;</w:t>
      </w:r>
      <w:r w:rsidR="00EA3C81" w:rsidRPr="00027A06">
        <w:rPr>
          <w:rFonts w:ascii="Segoe UI Symbol" w:eastAsia="Times New Roman" w:hAnsi="Segoe UI Symbol" w:cs="Segoe UI Symbol"/>
          <w:lang w:eastAsia="ar-SA"/>
          <w14:ligatures w14:val="none"/>
        </w:rPr>
        <w:t xml:space="preserve"> </w:t>
      </w:r>
    </w:p>
    <w:p w14:paraId="1576CB95" w14:textId="310C7E8E" w:rsidR="00EA3C81" w:rsidRPr="00027A06" w:rsidRDefault="00EA3C81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>di non versare in alcuna delle cause di esclusione di cui al comma 5 dell’articolo 94 del d.lgs. 36/2023, laddove applicabili, cui si rinvia e che si intende qui per ripetuto e trascritto;</w:t>
      </w:r>
    </w:p>
    <w:p w14:paraId="096CCC3A" w14:textId="449FF962" w:rsidR="00EA3C81" w:rsidRPr="00027A06" w:rsidRDefault="00EA3C81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>che, ai sensi dell’articolo 94, comma 6, del D. Lgs 36/2023, l’operatore economico non ha commesso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D.lgs. 36/2023).</w:t>
      </w:r>
    </w:p>
    <w:p w14:paraId="49A82864" w14:textId="2F5536B3" w:rsidR="001B23A5" w:rsidRPr="00027A06" w:rsidRDefault="001B23A5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>di aver preso visione dell’avviso integrale di manifestazione d’interesse relativo all’iniziativa in oggetto e di accettarne incondizionatamente tutto il suo contenuto;</w:t>
      </w:r>
    </w:p>
    <w:p w14:paraId="53224F7B" w14:textId="3F21B682" w:rsidR="001B23A5" w:rsidRPr="00027A06" w:rsidRDefault="001B23A5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>accettare i “voucher” nominativi rilasciati dal Comune di Tusa;</w:t>
      </w:r>
    </w:p>
    <w:p w14:paraId="6A6E42B2" w14:textId="6B4ED464" w:rsidR="001B23A5" w:rsidRPr="00027A06" w:rsidRDefault="001B23A5" w:rsidP="00027A06">
      <w:pPr>
        <w:pStyle w:val="Paragrafoelenco"/>
        <w:widowControl w:val="0"/>
        <w:numPr>
          <w:ilvl w:val="0"/>
          <w:numId w:val="1"/>
        </w:numPr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 w:rsidRPr="00027A06">
        <w:rPr>
          <w:rFonts w:ascii="Calibri" w:eastAsia="Times New Roman" w:hAnsi="Calibri" w:cs="Arial Narrow"/>
          <w:lang w:eastAsia="ar-SA"/>
          <w14:ligatures w14:val="none"/>
        </w:rPr>
        <w:t>di essere in regola con la posizione contributiva INPS e INAIL.</w:t>
      </w:r>
    </w:p>
    <w:p w14:paraId="2AB13AF2" w14:textId="77777777" w:rsidR="009E37CE" w:rsidRDefault="009E37CE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</w:p>
    <w:p w14:paraId="0020187E" w14:textId="45E62F4B" w:rsidR="00EA3C81" w:rsidRPr="001B23A5" w:rsidRDefault="009E37CE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lang w:eastAsia="ar-SA"/>
          <w14:ligatures w14:val="none"/>
        </w:rPr>
      </w:pPr>
      <w:r>
        <w:rPr>
          <w:rFonts w:ascii="Calibri" w:eastAsia="Times New Roman" w:hAnsi="Calibri" w:cs="Arial Narrow"/>
          <w:lang w:eastAsia="ar-SA"/>
          <w14:ligatures w14:val="none"/>
        </w:rPr>
        <w:t>Tusa_________________</w:t>
      </w:r>
    </w:p>
    <w:p w14:paraId="00EF5519" w14:textId="54573C55" w:rsidR="001B23A5" w:rsidRPr="001B23A5" w:rsidRDefault="009E37CE" w:rsidP="009E37CE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center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</w:t>
      </w:r>
      <w:r w:rsidR="001B23A5"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>FIRMA</w:t>
      </w:r>
    </w:p>
    <w:p w14:paraId="78A04A7D" w14:textId="4B316FE4" w:rsidR="001B23A5" w:rsidRPr="001B23A5" w:rsidRDefault="001B23A5" w:rsidP="001B23A5">
      <w:pPr>
        <w:widowControl w:val="0"/>
        <w:tabs>
          <w:tab w:val="left" w:leader="dot" w:pos="4253"/>
          <w:tab w:val="left" w:leader="dot" w:pos="5670"/>
        </w:tabs>
        <w:suppressAutoHyphens/>
        <w:spacing w:after="120" w:line="240" w:lineRule="auto"/>
        <w:jc w:val="both"/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</w:pP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</w:t>
      </w:r>
      <w:r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              </w:t>
      </w:r>
      <w:r w:rsidRPr="001B23A5">
        <w:rPr>
          <w:rFonts w:ascii="Calibri" w:eastAsia="Times New Roman" w:hAnsi="Calibri" w:cs="Arial Narrow"/>
          <w:sz w:val="24"/>
          <w:szCs w:val="24"/>
          <w:lang w:eastAsia="ar-SA"/>
          <w14:ligatures w14:val="none"/>
        </w:rPr>
        <w:t xml:space="preserve">  Il legale rappresentante</w:t>
      </w:r>
    </w:p>
    <w:p w14:paraId="6CCFB9FE" w14:textId="77777777" w:rsidR="001B23A5" w:rsidRPr="001B23A5" w:rsidRDefault="001B23A5" w:rsidP="001B23A5">
      <w:pPr>
        <w:widowControl w:val="0"/>
        <w:tabs>
          <w:tab w:val="left" w:leader="dot" w:pos="5670"/>
        </w:tabs>
        <w:suppressAutoHyphens/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40900420" w14:textId="77777777" w:rsidR="001B23A5" w:rsidRDefault="001B23A5" w:rsidP="001B23A5">
      <w:pPr>
        <w:widowControl w:val="0"/>
        <w:tabs>
          <w:tab w:val="left" w:leader="dot" w:pos="5670"/>
        </w:tabs>
        <w:suppressAutoHyphens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60D360FF" w14:textId="61E3AEAD" w:rsidR="001B23A5" w:rsidRPr="001B23A5" w:rsidRDefault="001B23A5" w:rsidP="001B23A5">
      <w:pPr>
        <w:widowControl w:val="0"/>
        <w:tabs>
          <w:tab w:val="left" w:leader="dot" w:pos="5670"/>
        </w:tabs>
        <w:suppressAutoHyphens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  <w:r w:rsidRPr="001B23A5">
        <w:rPr>
          <w:rFonts w:ascii="Calibri" w:eastAsia="Calibri" w:hAnsi="Calibri" w:cs="Calibri"/>
          <w:sz w:val="20"/>
          <w:szCs w:val="20"/>
          <w:lang w:eastAsia="ar-SA"/>
          <w14:ligatures w14:val="none"/>
        </w:rPr>
        <w:t>La presente manifestazione potrà essere sottoscritta con firma digitale. In caso di firma autografa dovrà essere allegata copia del documento d’identità in corso di validità del dichiarante.</w:t>
      </w:r>
      <w:r w:rsidRPr="001B23A5">
        <w:rPr>
          <w:rFonts w:ascii="Calibri" w:eastAsia="Times New Roman" w:hAnsi="Calibri" w:cs="Arial"/>
          <w:i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1B23A5">
        <w:rPr>
          <w:rFonts w:ascii="Calibri" w:eastAsia="Calibri" w:hAnsi="Calibri" w:cs="Calibri"/>
          <w:sz w:val="20"/>
          <w:szCs w:val="20"/>
          <w:lang w:eastAsia="ar-SA"/>
          <w14:ligatures w14:val="none"/>
        </w:rPr>
        <w:t xml:space="preserve"> </w:t>
      </w:r>
    </w:p>
    <w:sectPr w:rsidR="001B23A5" w:rsidRPr="001B23A5" w:rsidSect="001B23A5">
      <w:pgSz w:w="11906" w:h="16838"/>
      <w:pgMar w:top="851" w:right="1274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A21"/>
    <w:multiLevelType w:val="hybridMultilevel"/>
    <w:tmpl w:val="8F1A7AE2"/>
    <w:lvl w:ilvl="0" w:tplc="20B87F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6A05"/>
    <w:multiLevelType w:val="hybridMultilevel"/>
    <w:tmpl w:val="1794ED92"/>
    <w:lvl w:ilvl="0" w:tplc="5B6A5A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96200157">
    <w:abstractNumId w:val="0"/>
  </w:num>
  <w:num w:numId="2" w16cid:durableId="5774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5"/>
    <w:rsid w:val="00027A06"/>
    <w:rsid w:val="00077FAF"/>
    <w:rsid w:val="000C3CC8"/>
    <w:rsid w:val="001604BF"/>
    <w:rsid w:val="001B23A5"/>
    <w:rsid w:val="002B076B"/>
    <w:rsid w:val="0048403D"/>
    <w:rsid w:val="005F1D8F"/>
    <w:rsid w:val="006B2649"/>
    <w:rsid w:val="00744FA5"/>
    <w:rsid w:val="007D206E"/>
    <w:rsid w:val="009E37CE"/>
    <w:rsid w:val="009E5491"/>
    <w:rsid w:val="00A967F6"/>
    <w:rsid w:val="00C72981"/>
    <w:rsid w:val="00DE13C4"/>
    <w:rsid w:val="00E02214"/>
    <w:rsid w:val="00EA3C81"/>
    <w:rsid w:val="00ED7854"/>
    <w:rsid w:val="00FA60A5"/>
    <w:rsid w:val="00F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2DFC"/>
  <w15:chartTrackingRefBased/>
  <w15:docId w15:val="{D819828C-DB12-4C11-8126-40C6E34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2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2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2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2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2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23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23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23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3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3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3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2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2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23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2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23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23A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unhideWhenUsed/>
    <w:rsid w:val="00ED7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omunetus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2025-12-03T09:52:00Z</cp:lastPrinted>
  <dcterms:created xsi:type="dcterms:W3CDTF">2025-11-18T09:54:00Z</dcterms:created>
  <dcterms:modified xsi:type="dcterms:W3CDTF">2025-12-03T09:52:00Z</dcterms:modified>
</cp:coreProperties>
</file>